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FC" w:rsidRPr="00A2170E" w:rsidRDefault="00A629FC" w:rsidP="00A629F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CD66D8" w:rsidRPr="00CD66D8">
        <w:rPr>
          <w:rFonts w:ascii="標楷體" w:eastAsia="標楷體" w:hAnsi="標楷體" w:hint="eastAsia"/>
          <w:sz w:val="28"/>
          <w:szCs w:val="28"/>
        </w:rPr>
        <w:t>107年</w:t>
      </w:r>
      <w:r w:rsidR="00352D01" w:rsidRPr="00352D01">
        <w:rPr>
          <w:rFonts w:ascii="標楷體" w:eastAsia="標楷體" w:hAnsi="標楷體" w:hint="eastAsia"/>
          <w:sz w:val="28"/>
          <w:szCs w:val="28"/>
        </w:rPr>
        <w:t>高雄</w:t>
      </w:r>
      <w:r w:rsidR="00CD66D8" w:rsidRPr="00CD66D8">
        <w:rPr>
          <w:rFonts w:ascii="標楷體" w:eastAsia="標楷體" w:hAnsi="標楷體" w:hint="eastAsia"/>
          <w:sz w:val="28"/>
          <w:szCs w:val="28"/>
        </w:rPr>
        <w:t>市議員選舉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757"/>
        <w:gridCol w:w="1563"/>
        <w:gridCol w:w="1980"/>
        <w:gridCol w:w="1841"/>
        <w:gridCol w:w="1701"/>
      </w:tblGrid>
      <w:tr w:rsidR="00A629FC" w:rsidRPr="00A2170E" w:rsidTr="00583881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B13DCF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Default="00A629FC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629FC" w:rsidRPr="00A2170E" w:rsidRDefault="00A629FC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9FC" w:rsidRDefault="00A629FC" w:rsidP="008C303E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629FC" w:rsidRPr="00A2170E" w:rsidRDefault="00A629FC" w:rsidP="008C303E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002872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352D01" w:rsidRPr="00352D01" w:rsidTr="00583881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黃文益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107年高雄市議員擬參選人黃文益政治</w:t>
            </w:r>
            <w:proofErr w:type="gramStart"/>
            <w:r w:rsidRPr="00352D01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中華郵政股份有限公司高雄新田郵局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00416910147245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58388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 xml:space="preserve"> 110年4月</w:t>
            </w:r>
            <w:bookmarkStart w:id="0" w:name="_GoBack"/>
            <w:bookmarkEnd w:id="0"/>
            <w:r w:rsidRPr="00352D01">
              <w:rPr>
                <w:rFonts w:ascii="標楷體" w:eastAsia="標楷體" w:hAnsi="標楷體" w:hint="eastAsia"/>
                <w:color w:val="000000"/>
              </w:rPr>
              <w:t xml:space="preserve">6日 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110年4月8日院台</w:t>
            </w:r>
            <w:proofErr w:type="gramStart"/>
            <w:r w:rsidRPr="00352D01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352D01">
              <w:rPr>
                <w:rFonts w:ascii="標楷體" w:eastAsia="標楷體" w:hAnsi="標楷體" w:hint="eastAsia"/>
                <w:color w:val="000000"/>
              </w:rPr>
              <w:t>第1101830853號</w:t>
            </w:r>
          </w:p>
        </w:tc>
      </w:tr>
      <w:tr w:rsidR="00352D01" w:rsidRPr="00352D01" w:rsidTr="00583881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黃紹庭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107年高雄市議員擬參選人黃紹庭政治</w:t>
            </w:r>
            <w:proofErr w:type="gramStart"/>
            <w:r w:rsidRPr="00352D01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彰化商業銀行前鎮分行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81950107889900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58388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 xml:space="preserve"> 110年4月6日 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110年4月8日院台</w:t>
            </w:r>
            <w:proofErr w:type="gramStart"/>
            <w:r w:rsidRPr="00352D01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352D01">
              <w:rPr>
                <w:rFonts w:ascii="標楷體" w:eastAsia="標楷體" w:hAnsi="標楷體" w:hint="eastAsia"/>
                <w:color w:val="000000"/>
              </w:rPr>
              <w:t>第1101830862號</w:t>
            </w:r>
          </w:p>
        </w:tc>
      </w:tr>
    </w:tbl>
    <w:p w:rsidR="00A629FC" w:rsidRPr="00352D01" w:rsidRDefault="00A629FC" w:rsidP="00A629F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629FC" w:rsidRDefault="00A629F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66D8" w:rsidRDefault="00CD66D8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52D01" w:rsidRPr="00A2170E" w:rsidRDefault="00352D01" w:rsidP="00352D0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CD66D8">
        <w:rPr>
          <w:rFonts w:ascii="標楷體" w:eastAsia="標楷體" w:hAnsi="標楷體" w:hint="eastAsia"/>
          <w:sz w:val="28"/>
          <w:szCs w:val="28"/>
        </w:rPr>
        <w:t>107年</w:t>
      </w:r>
      <w:proofErr w:type="gramStart"/>
      <w:r w:rsidRPr="00CD66D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D8">
        <w:rPr>
          <w:rFonts w:ascii="標楷體" w:eastAsia="標楷體" w:hAnsi="標楷體" w:hint="eastAsia"/>
          <w:sz w:val="28"/>
          <w:szCs w:val="28"/>
        </w:rPr>
        <w:t>中市議員選舉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757"/>
        <w:gridCol w:w="1563"/>
        <w:gridCol w:w="1980"/>
        <w:gridCol w:w="1843"/>
        <w:gridCol w:w="1699"/>
      </w:tblGrid>
      <w:tr w:rsidR="00352D01" w:rsidRPr="00A2170E" w:rsidTr="00583881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Pr="00B13DCF" w:rsidRDefault="00352D01" w:rsidP="00B478EC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Default="00352D01" w:rsidP="00B478EC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352D01" w:rsidRPr="00A2170E" w:rsidRDefault="00352D01" w:rsidP="00B478EC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Pr="00A2170E" w:rsidRDefault="00352D01" w:rsidP="00B478EC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D01" w:rsidRDefault="00352D01" w:rsidP="00B478EC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352D01" w:rsidRPr="00A2170E" w:rsidRDefault="00352D01" w:rsidP="00B478EC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Pr="00A2170E" w:rsidRDefault="00352D01" w:rsidP="00B478E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Pr="00A2170E" w:rsidRDefault="00352D01" w:rsidP="00B478E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Pr="00002872" w:rsidRDefault="00352D01" w:rsidP="00B478E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352D01" w:rsidRPr="00352D01" w:rsidTr="00583881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沈佑蓮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107年</w:t>
            </w:r>
            <w:proofErr w:type="gramStart"/>
            <w:r w:rsidRPr="00352D01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352D01">
              <w:rPr>
                <w:rFonts w:ascii="標楷體" w:eastAsia="標楷體" w:hAnsi="標楷體" w:hint="eastAsia"/>
                <w:color w:val="000000"/>
              </w:rPr>
              <w:t>中市議員擬參選人沈佑蓮政治</w:t>
            </w:r>
            <w:proofErr w:type="gramStart"/>
            <w:r w:rsidRPr="00352D01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聯邦商業銀行北屯分行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065100019308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 xml:space="preserve"> 110年4月6日 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110年4月8日院台</w:t>
            </w:r>
            <w:proofErr w:type="gramStart"/>
            <w:r w:rsidRPr="00352D01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352D01">
              <w:rPr>
                <w:rFonts w:ascii="標楷體" w:eastAsia="標楷體" w:hAnsi="標楷體" w:hint="eastAsia"/>
                <w:color w:val="000000"/>
              </w:rPr>
              <w:t>第1101830856號</w:t>
            </w:r>
          </w:p>
        </w:tc>
      </w:tr>
    </w:tbl>
    <w:p w:rsidR="00CD66D8" w:rsidRPr="00352D01" w:rsidRDefault="00CD66D8" w:rsidP="00CD66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66D8" w:rsidRDefault="00CD66D8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52D01" w:rsidRDefault="00352D01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52D01" w:rsidRPr="00A2170E" w:rsidRDefault="00352D01" w:rsidP="00352D0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CD66D8">
        <w:rPr>
          <w:rFonts w:ascii="標楷體" w:eastAsia="標楷體" w:hAnsi="標楷體" w:hint="eastAsia"/>
          <w:sz w:val="28"/>
          <w:szCs w:val="28"/>
        </w:rPr>
        <w:t>107年</w:t>
      </w:r>
      <w:r w:rsidRPr="00352D01">
        <w:rPr>
          <w:rFonts w:ascii="標楷體" w:eastAsia="標楷體" w:hAnsi="標楷體" w:hint="eastAsia"/>
          <w:sz w:val="28"/>
          <w:szCs w:val="28"/>
        </w:rPr>
        <w:t>臺北</w:t>
      </w:r>
      <w:r w:rsidRPr="00CD66D8">
        <w:rPr>
          <w:rFonts w:ascii="標楷體" w:eastAsia="標楷體" w:hAnsi="標楷體" w:hint="eastAsia"/>
          <w:sz w:val="28"/>
          <w:szCs w:val="28"/>
        </w:rPr>
        <w:t>市議員選舉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757"/>
        <w:gridCol w:w="1563"/>
        <w:gridCol w:w="1980"/>
        <w:gridCol w:w="1843"/>
        <w:gridCol w:w="1699"/>
      </w:tblGrid>
      <w:tr w:rsidR="00352D01" w:rsidRPr="00A2170E" w:rsidTr="00583881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Pr="00B13DCF" w:rsidRDefault="00352D01" w:rsidP="00B478EC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Default="00352D01" w:rsidP="00B478EC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352D01" w:rsidRPr="00A2170E" w:rsidRDefault="00352D01" w:rsidP="00B478EC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Pr="00A2170E" w:rsidRDefault="00352D01" w:rsidP="00B478EC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D01" w:rsidRDefault="00352D01" w:rsidP="00B478EC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352D01" w:rsidRPr="00A2170E" w:rsidRDefault="00352D01" w:rsidP="00B478EC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Pr="00A2170E" w:rsidRDefault="00352D01" w:rsidP="00B478E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Pr="00A2170E" w:rsidRDefault="00352D01" w:rsidP="00B478E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D01" w:rsidRPr="00002872" w:rsidRDefault="00352D01" w:rsidP="00B478E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352D01" w:rsidRPr="00352D01" w:rsidTr="00583881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高嘉瑜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107年臺北市議員擬參選人高嘉瑜政治</w:t>
            </w:r>
            <w:proofErr w:type="gramStart"/>
            <w:r w:rsidRPr="00352D01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中華郵政股份有限公司內湖舊宗郵局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00025830043613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 xml:space="preserve"> 110年4月6日 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D01" w:rsidRPr="00352D01" w:rsidRDefault="00352D01" w:rsidP="00352D01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52D01">
              <w:rPr>
                <w:rFonts w:ascii="標楷體" w:eastAsia="標楷體" w:hAnsi="標楷體" w:hint="eastAsia"/>
                <w:color w:val="000000"/>
              </w:rPr>
              <w:t>110年4月8日院台</w:t>
            </w:r>
            <w:proofErr w:type="gramStart"/>
            <w:r w:rsidRPr="00352D01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352D01">
              <w:rPr>
                <w:rFonts w:ascii="標楷體" w:eastAsia="標楷體" w:hAnsi="標楷體" w:hint="eastAsia"/>
                <w:color w:val="000000"/>
              </w:rPr>
              <w:t>第1101830857號</w:t>
            </w:r>
          </w:p>
        </w:tc>
      </w:tr>
    </w:tbl>
    <w:p w:rsidR="00352D01" w:rsidRPr="00352D01" w:rsidRDefault="00352D01" w:rsidP="00A8048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352D01" w:rsidRPr="00352D01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6E" w:rsidRDefault="00FA446E" w:rsidP="00036DEF">
      <w:r>
        <w:separator/>
      </w:r>
    </w:p>
  </w:endnote>
  <w:endnote w:type="continuationSeparator" w:id="0">
    <w:p w:rsidR="00FA446E" w:rsidRDefault="00FA446E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4A" w:rsidRPr="008B6A4A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881" w:rsidRPr="00583881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6E" w:rsidRDefault="00FA446E" w:rsidP="00036DEF">
      <w:r>
        <w:separator/>
      </w:r>
    </w:p>
  </w:footnote>
  <w:footnote w:type="continuationSeparator" w:id="0">
    <w:p w:rsidR="00FA446E" w:rsidRDefault="00FA446E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27F0F"/>
    <w:rsid w:val="00583881"/>
    <w:rsid w:val="005B4B9A"/>
    <w:rsid w:val="005C2126"/>
    <w:rsid w:val="005E5B78"/>
    <w:rsid w:val="005F3FBF"/>
    <w:rsid w:val="0060083A"/>
    <w:rsid w:val="00634323"/>
    <w:rsid w:val="00677188"/>
    <w:rsid w:val="00687C1C"/>
    <w:rsid w:val="00716F4C"/>
    <w:rsid w:val="007227D2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A446E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EF24-8DD6-419F-8858-B9D974B4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37</TotalTime>
  <Pages>1</Pages>
  <Words>88</Words>
  <Characters>502</Characters>
  <Application>Microsoft Office Word</Application>
  <DocSecurity>0</DocSecurity>
  <Lines>4</Lines>
  <Paragraphs>1</Paragraphs>
  <ScaleCrop>false</ScaleCrop>
  <Company>監察院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12</cp:revision>
  <cp:lastPrinted>2019-11-28T02:51:00Z</cp:lastPrinted>
  <dcterms:created xsi:type="dcterms:W3CDTF">2020-07-06T02:35:00Z</dcterms:created>
  <dcterms:modified xsi:type="dcterms:W3CDTF">2021-04-08T07:32:00Z</dcterms:modified>
</cp:coreProperties>
</file>